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083" w:rsidRDefault="000D5083" w:rsidP="009317D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Продолжение приложения </w:t>
      </w:r>
      <w:r w:rsidR="000E46A2">
        <w:rPr>
          <w:rFonts w:ascii="Times New Roman" w:eastAsiaTheme="minorHAnsi" w:hAnsi="Times New Roman" w:cs="Times New Roman"/>
          <w:sz w:val="28"/>
          <w:szCs w:val="28"/>
          <w:lang w:eastAsia="en-US"/>
        </w:rPr>
        <w:t>20</w:t>
      </w:r>
    </w:p>
    <w:p w:rsidR="000D5083" w:rsidRDefault="000D5083" w:rsidP="009317D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317DD" w:rsidRPr="009317DD" w:rsidRDefault="009317DD" w:rsidP="009317D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Таблица </w:t>
      </w:r>
      <w:r w:rsidR="000D5083">
        <w:rPr>
          <w:rFonts w:ascii="Times New Roman" w:eastAsiaTheme="minorHAnsi" w:hAnsi="Times New Roman" w:cs="Times New Roman"/>
          <w:sz w:val="28"/>
          <w:szCs w:val="28"/>
          <w:lang w:eastAsia="en-US"/>
        </w:rPr>
        <w:t>41</w:t>
      </w:r>
    </w:p>
    <w:p w:rsidR="009317DD" w:rsidRDefault="009317DD" w:rsidP="009317DD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</w:p>
    <w:p w:rsidR="00116C1D" w:rsidRPr="00116C1D" w:rsidRDefault="00116C1D" w:rsidP="00116C1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6C1D">
        <w:rPr>
          <w:rFonts w:ascii="Times New Roman" w:eastAsia="Times New Roman" w:hAnsi="Times New Roman" w:cs="Times New Roman"/>
          <w:b/>
          <w:sz w:val="28"/>
          <w:szCs w:val="28"/>
        </w:rPr>
        <w:t>Субсидии из областного бюджета местным бюджетам в целях</w:t>
      </w:r>
    </w:p>
    <w:p w:rsidR="00116C1D" w:rsidRPr="00116C1D" w:rsidRDefault="00116C1D" w:rsidP="00116C1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116C1D">
        <w:rPr>
          <w:rFonts w:ascii="Times New Roman" w:eastAsia="Times New Roman" w:hAnsi="Times New Roman" w:cs="Times New Roman"/>
          <w:b/>
          <w:sz w:val="28"/>
          <w:szCs w:val="28"/>
        </w:rPr>
        <w:t>софинансирования</w:t>
      </w:r>
      <w:proofErr w:type="spellEnd"/>
      <w:r w:rsidRPr="00116C1D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муниципальных программ формирования</w:t>
      </w:r>
    </w:p>
    <w:p w:rsidR="00116C1D" w:rsidRPr="00116C1D" w:rsidRDefault="00116C1D" w:rsidP="00116C1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6C1D">
        <w:rPr>
          <w:rFonts w:ascii="Times New Roman" w:eastAsia="Times New Roman" w:hAnsi="Times New Roman" w:cs="Times New Roman"/>
          <w:b/>
          <w:sz w:val="28"/>
          <w:szCs w:val="28"/>
        </w:rPr>
        <w:t>современной городской среды на 202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116C1D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 и на плановый период</w:t>
      </w:r>
    </w:p>
    <w:p w:rsidR="00EB121A" w:rsidRPr="00EB121A" w:rsidRDefault="00116C1D" w:rsidP="00116C1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6C1D">
        <w:rPr>
          <w:rFonts w:ascii="Times New Roman" w:eastAsia="Times New Roman" w:hAnsi="Times New Roman" w:cs="Times New Roman"/>
          <w:b/>
          <w:sz w:val="28"/>
          <w:szCs w:val="28"/>
        </w:rPr>
        <w:t>202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116C1D">
        <w:rPr>
          <w:rFonts w:ascii="Times New Roman" w:eastAsia="Times New Roman" w:hAnsi="Times New Roman" w:cs="Times New Roman"/>
          <w:b/>
          <w:sz w:val="28"/>
          <w:szCs w:val="28"/>
        </w:rPr>
        <w:t xml:space="preserve"> и 202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116C1D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годов</w:t>
      </w:r>
    </w:p>
    <w:p w:rsidR="009317DD" w:rsidRDefault="009317DD" w:rsidP="009317DD">
      <w:pPr>
        <w:spacing w:after="0" w:line="240" w:lineRule="auto"/>
        <w:jc w:val="center"/>
      </w:pPr>
    </w:p>
    <w:tbl>
      <w:tblPr>
        <w:tblW w:w="9924" w:type="dxa"/>
        <w:tblInd w:w="-176" w:type="dxa"/>
        <w:tblLook w:val="04A0" w:firstRow="1" w:lastRow="0" w:firstColumn="1" w:lastColumn="0" w:noHBand="0" w:noVBand="1"/>
      </w:tblPr>
      <w:tblGrid>
        <w:gridCol w:w="5279"/>
        <w:gridCol w:w="1701"/>
        <w:gridCol w:w="1443"/>
        <w:gridCol w:w="1501"/>
      </w:tblGrid>
      <w:tr w:rsidR="00D63514" w:rsidRPr="00D63514" w:rsidTr="004A334C">
        <w:trPr>
          <w:trHeight w:val="375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3514" w:rsidRPr="00D63514" w:rsidRDefault="00D63514" w:rsidP="00D6351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3514" w:rsidRPr="00D63514" w:rsidRDefault="00D63514" w:rsidP="00D6351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2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3514" w:rsidRPr="00D63514" w:rsidRDefault="00D63514" w:rsidP="00C5007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35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(тыс. рублей)</w:t>
            </w:r>
          </w:p>
        </w:tc>
      </w:tr>
      <w:tr w:rsidR="007655AA" w:rsidRPr="0009482C" w:rsidTr="004A334C">
        <w:trPr>
          <w:trHeight w:val="330"/>
        </w:trPr>
        <w:tc>
          <w:tcPr>
            <w:tcW w:w="527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4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7655AA" w:rsidRPr="0009482C" w:rsidTr="004A334C">
        <w:trPr>
          <w:trHeight w:val="330"/>
        </w:trPr>
        <w:tc>
          <w:tcPr>
            <w:tcW w:w="527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116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116C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116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116C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116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116C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7655AA" w:rsidRPr="0009482C" w:rsidTr="004A334C">
        <w:trPr>
          <w:trHeight w:val="330"/>
        </w:trPr>
        <w:tc>
          <w:tcPr>
            <w:tcW w:w="52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09482C" w:rsidRPr="0009482C" w:rsidTr="004A334C">
        <w:trPr>
          <w:trHeight w:val="330"/>
        </w:trPr>
        <w:tc>
          <w:tcPr>
            <w:tcW w:w="5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359F" w:rsidRPr="0009482C" w:rsidTr="005302DA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12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Городской округ город-герой Волгоград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382 432,8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421 610,2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419 831,7</w:t>
            </w:r>
          </w:p>
        </w:tc>
      </w:tr>
      <w:tr w:rsidR="00F3359F" w:rsidRPr="0009482C" w:rsidTr="005302DA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359F" w:rsidRPr="0009482C" w:rsidTr="005302DA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6346F2" w:rsidRDefault="00F3359F" w:rsidP="005302DA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6346F2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Волжский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122 779,0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135 356,8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134 785,8</w:t>
            </w:r>
          </w:p>
        </w:tc>
      </w:tr>
      <w:tr w:rsidR="00F3359F" w:rsidRPr="0009482C" w:rsidTr="005302DA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359F" w:rsidRPr="0009482C" w:rsidTr="005302DA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12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Городской округ город Камышин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40 825,7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45 008,0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44 818,2</w:t>
            </w:r>
          </w:p>
        </w:tc>
      </w:tr>
      <w:tr w:rsidR="00F3359F" w:rsidRPr="0009482C" w:rsidTr="005302DA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359F" w:rsidRPr="0009482C" w:rsidTr="005302DA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12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Городской округ город Михайловка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32 230,0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35 531,7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35 381,9</w:t>
            </w:r>
          </w:p>
        </w:tc>
      </w:tr>
      <w:tr w:rsidR="00F3359F" w:rsidRPr="0009482C" w:rsidTr="005302DA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359F" w:rsidRPr="0009482C" w:rsidTr="005302DA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12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Городской округ город Урюпинск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13 576,4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14 967,2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14 904,0</w:t>
            </w:r>
          </w:p>
        </w:tc>
      </w:tr>
      <w:tr w:rsidR="00F3359F" w:rsidRPr="0009482C" w:rsidTr="005302DA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359F" w:rsidRPr="0009482C" w:rsidTr="005302DA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12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Городской округ город Фролово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13 442,3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14 819,3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14 756,8</w:t>
            </w:r>
          </w:p>
        </w:tc>
      </w:tr>
      <w:tr w:rsidR="00F3359F" w:rsidRPr="0009482C" w:rsidTr="005302DA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359F" w:rsidRPr="0009482C" w:rsidTr="005302DA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12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Городское поселение город Дубовка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4 945,9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5 452,6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5 429,5</w:t>
            </w:r>
          </w:p>
        </w:tc>
      </w:tr>
      <w:tr w:rsidR="00F3359F" w:rsidRPr="0009482C" w:rsidTr="005302DA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359F" w:rsidRPr="0009482C" w:rsidTr="005302DA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Жирновское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5 828,6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6 425,7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6 398,6</w:t>
            </w:r>
          </w:p>
        </w:tc>
      </w:tr>
      <w:tr w:rsidR="00F3359F" w:rsidRPr="0009482C" w:rsidTr="005302DA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359F" w:rsidRPr="0009482C" w:rsidTr="005302DA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12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Калачевское городское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8 867,3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9 775,7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9 734,5</w:t>
            </w:r>
          </w:p>
        </w:tc>
      </w:tr>
      <w:tr w:rsidR="00F3359F" w:rsidRPr="0009482C" w:rsidTr="005302DA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359F" w:rsidRPr="0009482C" w:rsidTr="005302DA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12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Городское поселение Петров Вал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4 633,8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5 108,5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5 087,0</w:t>
            </w:r>
          </w:p>
        </w:tc>
      </w:tr>
      <w:tr w:rsidR="00F3359F" w:rsidRPr="0009482C" w:rsidTr="005302DA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359F" w:rsidRPr="0009482C" w:rsidTr="005302DA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B12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Котельниковское</w:t>
            </w:r>
            <w:proofErr w:type="spellEnd"/>
            <w:r w:rsidRPr="00EB12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городское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7 707,2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8 496,8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8 460,9</w:t>
            </w:r>
          </w:p>
        </w:tc>
      </w:tr>
      <w:tr w:rsidR="00F3359F" w:rsidRPr="0009482C" w:rsidTr="005302DA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359F" w:rsidRPr="0009482C" w:rsidTr="005302DA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359F" w:rsidRPr="0009482C" w:rsidRDefault="00F3359F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12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Городское поселение город Котово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359F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7 873,8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359F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8 680,4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359F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8 643,8</w:t>
            </w:r>
          </w:p>
        </w:tc>
      </w:tr>
      <w:tr w:rsidR="00F3359F" w:rsidRPr="0009482C" w:rsidTr="005302DA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359F" w:rsidRPr="0009482C" w:rsidRDefault="00F3359F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359F" w:rsidRDefault="00F3359F" w:rsidP="00530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359F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359F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359F" w:rsidRPr="0009482C" w:rsidTr="005302DA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12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Городское поселение город Ленинск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5 432,2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5 988,6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5 963,4</w:t>
            </w:r>
          </w:p>
        </w:tc>
      </w:tr>
      <w:tr w:rsidR="00F3359F" w:rsidRPr="0009482C" w:rsidTr="005302DA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359F" w:rsidRPr="0009482C" w:rsidTr="005302DA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77156B" w:rsidRDefault="00F3359F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156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Николаевский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77156B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5 002,8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77156B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5 515,3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77156B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5 492,0</w:t>
            </w:r>
          </w:p>
        </w:tc>
      </w:tr>
      <w:tr w:rsidR="00F3359F" w:rsidRPr="0009482C" w:rsidTr="005302DA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359F" w:rsidRPr="0009482C" w:rsidTr="005302DA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Default="00F3359F" w:rsidP="00530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F3359F" w:rsidRPr="0009482C" w:rsidRDefault="00F3359F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12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Городское поселение город Новоаннинский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Default="00F3359F" w:rsidP="00530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3359F" w:rsidRDefault="00F3359F" w:rsidP="00530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3359F" w:rsidRPr="0009482C" w:rsidRDefault="00F3359F" w:rsidP="00A36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5 941,0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Default="00F3359F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3359F" w:rsidRDefault="00F3359F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6 549,6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Default="00F3359F" w:rsidP="00530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3359F" w:rsidRDefault="00F3359F" w:rsidP="00530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6 521,9</w:t>
            </w:r>
          </w:p>
        </w:tc>
      </w:tr>
      <w:tr w:rsidR="00F3359F" w:rsidRPr="0009482C" w:rsidTr="005302DA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359F" w:rsidRPr="0009482C" w:rsidRDefault="00F3359F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359F" w:rsidRDefault="00F3359F" w:rsidP="00530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359F" w:rsidRDefault="00F3359F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359F" w:rsidRDefault="00F3359F" w:rsidP="00530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359F" w:rsidRPr="0009482C" w:rsidTr="005302DA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12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Городское поселение город Палласовка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5 360,3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5 909,5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5 884,5</w:t>
            </w:r>
          </w:p>
        </w:tc>
      </w:tr>
      <w:tr w:rsidR="00F3359F" w:rsidRPr="0009482C" w:rsidTr="005302DA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359F" w:rsidRPr="0009482C" w:rsidTr="005302DA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12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Городское поселение город Серафимович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3 221,3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3 551,2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3 536,3</w:t>
            </w:r>
          </w:p>
        </w:tc>
      </w:tr>
      <w:tr w:rsidR="00F3359F" w:rsidRPr="0009482C" w:rsidTr="005302DA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359F" w:rsidRPr="0009482C" w:rsidTr="005302DA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12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Городское поселение город Краснослободск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Default="00F3359F" w:rsidP="00530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7 037,6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Default="00F3359F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7 758,6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Default="00F3359F" w:rsidP="00530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7 725,8</w:t>
            </w:r>
          </w:p>
        </w:tc>
      </w:tr>
      <w:tr w:rsidR="00F3359F" w:rsidRPr="0009482C" w:rsidTr="005302DA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359F" w:rsidRPr="0009482C" w:rsidTr="005302DA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12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Городское поселение город Суровикино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6 941,0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7 652,0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7 619,8</w:t>
            </w:r>
          </w:p>
        </w:tc>
      </w:tr>
      <w:tr w:rsidR="00F3359F" w:rsidRPr="0009482C" w:rsidTr="005302DA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59F" w:rsidRPr="0009482C" w:rsidRDefault="00F3359F" w:rsidP="00530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359F" w:rsidRPr="0009482C" w:rsidTr="005302DA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359F" w:rsidRPr="0009482C" w:rsidRDefault="00F3359F" w:rsidP="00530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684 079,0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359F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754 157,7</w:t>
            </w:r>
          </w:p>
          <w:p w:rsidR="00F3359F" w:rsidRPr="0009482C" w:rsidRDefault="00F3359F" w:rsidP="00530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359F" w:rsidRPr="0009482C" w:rsidRDefault="00F3359F" w:rsidP="0053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750 976,4</w:t>
            </w:r>
          </w:p>
        </w:tc>
      </w:tr>
    </w:tbl>
    <w:p w:rsidR="004E5B9C" w:rsidRDefault="004E5B9C"/>
    <w:sectPr w:rsidR="004E5B9C" w:rsidSect="000D5083">
      <w:headerReference w:type="default" r:id="rId7"/>
      <w:headerReference w:type="first" r:id="rId8"/>
      <w:pgSz w:w="11906" w:h="16838"/>
      <w:pgMar w:top="1134" w:right="567" w:bottom="1134" w:left="1701" w:header="709" w:footer="709" w:gutter="0"/>
      <w:pgNumType w:start="9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247" w:rsidRDefault="00C80247" w:rsidP="00D63514">
      <w:pPr>
        <w:spacing w:after="0" w:line="240" w:lineRule="auto"/>
      </w:pPr>
      <w:r>
        <w:separator/>
      </w:r>
    </w:p>
  </w:endnote>
  <w:endnote w:type="continuationSeparator" w:id="0">
    <w:p w:rsidR="00C80247" w:rsidRDefault="00C80247" w:rsidP="00D63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247" w:rsidRDefault="00C80247" w:rsidP="00D63514">
      <w:pPr>
        <w:spacing w:after="0" w:line="240" w:lineRule="auto"/>
      </w:pPr>
      <w:r>
        <w:separator/>
      </w:r>
    </w:p>
  </w:footnote>
  <w:footnote w:type="continuationSeparator" w:id="0">
    <w:p w:rsidR="00C80247" w:rsidRDefault="00C80247" w:rsidP="00D63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1400158"/>
    </w:sdtPr>
    <w:sdtEndPr>
      <w:rPr>
        <w:rFonts w:ascii="Times New Roman" w:hAnsi="Times New Roman" w:cs="Times New Roman"/>
        <w:sz w:val="28"/>
        <w:szCs w:val="28"/>
      </w:rPr>
    </w:sdtEndPr>
    <w:sdtContent>
      <w:p w:rsidR="003A21AE" w:rsidRPr="000D5083" w:rsidRDefault="000D5083" w:rsidP="007655A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D5083">
          <w:rPr>
            <w:rFonts w:ascii="Times New Roman" w:hAnsi="Times New Roman" w:cs="Times New Roman"/>
            <w:sz w:val="28"/>
            <w:szCs w:val="28"/>
          </w:rPr>
          <w:t>91</w:t>
        </w:r>
      </w:p>
    </w:sdtContent>
  </w:sdt>
  <w:p w:rsidR="003A21AE" w:rsidRPr="009E732C" w:rsidRDefault="003A21AE" w:rsidP="009E732C">
    <w:pPr>
      <w:pStyle w:val="a3"/>
      <w:jc w:val="right"/>
      <w:rPr>
        <w:rFonts w:ascii="Times New Roman" w:eastAsiaTheme="minorHAnsi" w:hAnsi="Times New Roman" w:cs="Times New Roman"/>
        <w:sz w:val="28"/>
        <w:szCs w:val="28"/>
        <w:lang w:eastAsia="en-US"/>
      </w:rPr>
    </w:pPr>
    <w:r>
      <w:rPr>
        <w:rFonts w:ascii="Times New Roman" w:eastAsiaTheme="minorHAnsi" w:hAnsi="Times New Roman" w:cs="Times New Roman"/>
        <w:sz w:val="28"/>
        <w:szCs w:val="28"/>
        <w:lang w:eastAsia="en-US"/>
      </w:rPr>
      <w:t>Продолжение приложения</w:t>
    </w:r>
    <w:r w:rsidR="00C00324">
      <w:rPr>
        <w:rFonts w:ascii="Times New Roman" w:eastAsiaTheme="minorHAnsi" w:hAnsi="Times New Roman" w:cs="Times New Roman"/>
        <w:sz w:val="28"/>
        <w:szCs w:val="28"/>
        <w:lang w:eastAsia="en-US"/>
      </w:rPr>
      <w:t xml:space="preserve"> </w:t>
    </w:r>
    <w:r w:rsidR="000E46A2">
      <w:rPr>
        <w:rFonts w:ascii="Times New Roman" w:eastAsiaTheme="minorHAnsi" w:hAnsi="Times New Roman" w:cs="Times New Roman"/>
        <w:sz w:val="28"/>
        <w:szCs w:val="28"/>
        <w:lang w:eastAsia="en-US"/>
      </w:rPr>
      <w:t>20</w:t>
    </w:r>
    <w:r w:rsidR="00C00324">
      <w:rPr>
        <w:rFonts w:ascii="Times New Roman" w:eastAsiaTheme="minorHAnsi" w:hAnsi="Times New Roman" w:cs="Times New Roman"/>
        <w:sz w:val="28"/>
        <w:szCs w:val="28"/>
        <w:lang w:eastAsia="en-US"/>
      </w:rPr>
      <w:t>,</w:t>
    </w:r>
  </w:p>
  <w:p w:rsidR="003A21AE" w:rsidRPr="00935C9A" w:rsidRDefault="003A21AE" w:rsidP="009E732C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Theme="minorHAnsi" w:hAnsi="Times New Roman" w:cs="Times New Roman"/>
        <w:sz w:val="28"/>
        <w:szCs w:val="28"/>
        <w:lang w:val="en-US" w:eastAsia="en-US"/>
      </w:rPr>
    </w:pPr>
    <w:r>
      <w:rPr>
        <w:rFonts w:ascii="Times New Roman" w:eastAsiaTheme="minorHAnsi" w:hAnsi="Times New Roman" w:cs="Times New Roman"/>
        <w:sz w:val="28"/>
        <w:szCs w:val="28"/>
        <w:lang w:eastAsia="en-US"/>
      </w:rPr>
      <w:t xml:space="preserve">таблицы </w:t>
    </w:r>
    <w:r w:rsidR="000D5083">
      <w:rPr>
        <w:rFonts w:ascii="Times New Roman" w:eastAsiaTheme="minorHAnsi" w:hAnsi="Times New Roman" w:cs="Times New Roman"/>
        <w:sz w:val="28"/>
        <w:szCs w:val="28"/>
        <w:lang w:eastAsia="en-US"/>
      </w:rPr>
      <w:t>41</w:t>
    </w:r>
  </w:p>
  <w:p w:rsidR="003A21AE" w:rsidRPr="00D63514" w:rsidRDefault="003A21AE" w:rsidP="00CB0ECA">
    <w:pPr>
      <w:pStyle w:val="a3"/>
      <w:jc w:val="right"/>
      <w:rPr>
        <w:rFonts w:ascii="Times New Roman" w:hAnsi="Times New Roman" w:cs="Times New Roman"/>
        <w:sz w:val="28"/>
        <w:szCs w:val="28"/>
      </w:rPr>
    </w:pPr>
  </w:p>
  <w:tbl>
    <w:tblPr>
      <w:tblStyle w:val="a7"/>
      <w:tblW w:w="9923" w:type="dxa"/>
      <w:tblInd w:w="-176" w:type="dxa"/>
      <w:tblLook w:val="04A0" w:firstRow="1" w:lastRow="0" w:firstColumn="1" w:lastColumn="0" w:noHBand="0" w:noVBand="1"/>
    </w:tblPr>
    <w:tblGrid>
      <w:gridCol w:w="5529"/>
      <w:gridCol w:w="1418"/>
      <w:gridCol w:w="1417"/>
      <w:gridCol w:w="1559"/>
    </w:tblGrid>
    <w:tr w:rsidR="003A21AE" w:rsidTr="007655AA">
      <w:tc>
        <w:tcPr>
          <w:tcW w:w="552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1</w:t>
          </w:r>
        </w:p>
      </w:tc>
      <w:tc>
        <w:tcPr>
          <w:tcW w:w="1418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2</w:t>
          </w:r>
        </w:p>
      </w:tc>
      <w:tc>
        <w:tcPr>
          <w:tcW w:w="1417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3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4</w:t>
          </w:r>
        </w:p>
      </w:tc>
    </w:tr>
  </w:tbl>
  <w:p w:rsidR="003A21AE" w:rsidRPr="00D63514" w:rsidRDefault="003A21AE">
    <w:pPr>
      <w:pStyle w:val="a3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3BA" w:rsidRPr="000D5083" w:rsidRDefault="000D5083" w:rsidP="009D2546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0D5083">
      <w:rPr>
        <w:rFonts w:ascii="Times New Roman" w:hAnsi="Times New Roman" w:cs="Times New Roman"/>
        <w:sz w:val="28"/>
        <w:szCs w:val="28"/>
      </w:rPr>
      <w:t>90</w:t>
    </w:r>
  </w:p>
  <w:p w:rsidR="003A21AE" w:rsidRDefault="003A21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63514"/>
    <w:rsid w:val="000014FD"/>
    <w:rsid w:val="00014A5D"/>
    <w:rsid w:val="00031207"/>
    <w:rsid w:val="00056C79"/>
    <w:rsid w:val="0009482C"/>
    <w:rsid w:val="000B4E45"/>
    <w:rsid w:val="000D5083"/>
    <w:rsid w:val="000E20AD"/>
    <w:rsid w:val="000E37CF"/>
    <w:rsid w:val="000E46A2"/>
    <w:rsid w:val="000E5D1F"/>
    <w:rsid w:val="000E7EE5"/>
    <w:rsid w:val="00116C1D"/>
    <w:rsid w:val="001A6903"/>
    <w:rsid w:val="001C04A2"/>
    <w:rsid w:val="001C3F16"/>
    <w:rsid w:val="001E016C"/>
    <w:rsid w:val="002B6CC2"/>
    <w:rsid w:val="002C2ABD"/>
    <w:rsid w:val="002E3213"/>
    <w:rsid w:val="00321BA6"/>
    <w:rsid w:val="003233AC"/>
    <w:rsid w:val="00354273"/>
    <w:rsid w:val="00373C91"/>
    <w:rsid w:val="00385306"/>
    <w:rsid w:val="003926EB"/>
    <w:rsid w:val="003A21AE"/>
    <w:rsid w:val="003A31D0"/>
    <w:rsid w:val="003D551C"/>
    <w:rsid w:val="00414B8F"/>
    <w:rsid w:val="00414BB9"/>
    <w:rsid w:val="00493F53"/>
    <w:rsid w:val="004A0FF9"/>
    <w:rsid w:val="004A334C"/>
    <w:rsid w:val="004A4133"/>
    <w:rsid w:val="004E5B9C"/>
    <w:rsid w:val="004E739B"/>
    <w:rsid w:val="004F34CE"/>
    <w:rsid w:val="004F6132"/>
    <w:rsid w:val="00504226"/>
    <w:rsid w:val="0050552C"/>
    <w:rsid w:val="0052046F"/>
    <w:rsid w:val="0057481E"/>
    <w:rsid w:val="0058711F"/>
    <w:rsid w:val="00587859"/>
    <w:rsid w:val="005C683E"/>
    <w:rsid w:val="00612CFB"/>
    <w:rsid w:val="00620BD7"/>
    <w:rsid w:val="006748DB"/>
    <w:rsid w:val="006952B1"/>
    <w:rsid w:val="006969A2"/>
    <w:rsid w:val="006F0436"/>
    <w:rsid w:val="007027C0"/>
    <w:rsid w:val="00723E40"/>
    <w:rsid w:val="007373CB"/>
    <w:rsid w:val="00744B6A"/>
    <w:rsid w:val="00746487"/>
    <w:rsid w:val="007655AA"/>
    <w:rsid w:val="0077156B"/>
    <w:rsid w:val="00791EE0"/>
    <w:rsid w:val="007927F5"/>
    <w:rsid w:val="00795A44"/>
    <w:rsid w:val="007C0BA3"/>
    <w:rsid w:val="007C3042"/>
    <w:rsid w:val="007E03BA"/>
    <w:rsid w:val="007E5C4F"/>
    <w:rsid w:val="00842292"/>
    <w:rsid w:val="00843248"/>
    <w:rsid w:val="008511FE"/>
    <w:rsid w:val="00855FA7"/>
    <w:rsid w:val="0086145F"/>
    <w:rsid w:val="00870245"/>
    <w:rsid w:val="0089119A"/>
    <w:rsid w:val="008A6C70"/>
    <w:rsid w:val="009317DD"/>
    <w:rsid w:val="00935C9A"/>
    <w:rsid w:val="0094592F"/>
    <w:rsid w:val="00994983"/>
    <w:rsid w:val="009D2546"/>
    <w:rsid w:val="009E1D88"/>
    <w:rsid w:val="009E294C"/>
    <w:rsid w:val="009E732C"/>
    <w:rsid w:val="00A12FE6"/>
    <w:rsid w:val="00A16C0D"/>
    <w:rsid w:val="00A205D5"/>
    <w:rsid w:val="00A227E7"/>
    <w:rsid w:val="00A36CD4"/>
    <w:rsid w:val="00A62333"/>
    <w:rsid w:val="00A92D8A"/>
    <w:rsid w:val="00AE352D"/>
    <w:rsid w:val="00AF26F2"/>
    <w:rsid w:val="00AF7AC3"/>
    <w:rsid w:val="00B00396"/>
    <w:rsid w:val="00B074D8"/>
    <w:rsid w:val="00B20C91"/>
    <w:rsid w:val="00B22177"/>
    <w:rsid w:val="00B3692A"/>
    <w:rsid w:val="00B426C5"/>
    <w:rsid w:val="00B47D5F"/>
    <w:rsid w:val="00B559F2"/>
    <w:rsid w:val="00B77D60"/>
    <w:rsid w:val="00B96984"/>
    <w:rsid w:val="00BE69C5"/>
    <w:rsid w:val="00C00324"/>
    <w:rsid w:val="00C5007C"/>
    <w:rsid w:val="00C64FC5"/>
    <w:rsid w:val="00C66839"/>
    <w:rsid w:val="00C80247"/>
    <w:rsid w:val="00C857C7"/>
    <w:rsid w:val="00C90937"/>
    <w:rsid w:val="00CB0ECA"/>
    <w:rsid w:val="00CB3B13"/>
    <w:rsid w:val="00CD2DFD"/>
    <w:rsid w:val="00CF2F6F"/>
    <w:rsid w:val="00D56A0B"/>
    <w:rsid w:val="00D63514"/>
    <w:rsid w:val="00D906D7"/>
    <w:rsid w:val="00DC02A5"/>
    <w:rsid w:val="00DE2E01"/>
    <w:rsid w:val="00DF4ED3"/>
    <w:rsid w:val="00DF73AA"/>
    <w:rsid w:val="00E23EBE"/>
    <w:rsid w:val="00E24F9B"/>
    <w:rsid w:val="00E65A43"/>
    <w:rsid w:val="00EA2523"/>
    <w:rsid w:val="00EB121A"/>
    <w:rsid w:val="00EB575F"/>
    <w:rsid w:val="00ED5B30"/>
    <w:rsid w:val="00EE3EB4"/>
    <w:rsid w:val="00EF1EF3"/>
    <w:rsid w:val="00EF5F82"/>
    <w:rsid w:val="00F0787F"/>
    <w:rsid w:val="00F1294A"/>
    <w:rsid w:val="00F17427"/>
    <w:rsid w:val="00F204AE"/>
    <w:rsid w:val="00F22127"/>
    <w:rsid w:val="00F239AA"/>
    <w:rsid w:val="00F3359F"/>
    <w:rsid w:val="00F6008F"/>
    <w:rsid w:val="00F70BE4"/>
    <w:rsid w:val="00F90E0E"/>
    <w:rsid w:val="00FD217A"/>
    <w:rsid w:val="00FE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5:docId w15:val="{255E0D3B-D82F-4680-ABA3-1D3BD8CDA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3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63514"/>
  </w:style>
  <w:style w:type="paragraph" w:styleId="a5">
    <w:name w:val="footer"/>
    <w:basedOn w:val="a"/>
    <w:link w:val="a6"/>
    <w:uiPriority w:val="99"/>
    <w:unhideWhenUsed/>
    <w:rsid w:val="00D63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63514"/>
  </w:style>
  <w:style w:type="table" w:styleId="a7">
    <w:name w:val="Table Grid"/>
    <w:basedOn w:val="a1"/>
    <w:uiPriority w:val="59"/>
    <w:rsid w:val="00CB0E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07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787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0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779A5D-CBDE-4775-BAFB-014F5ABF0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A_Kitanova</dc:creator>
  <cp:lastModifiedBy>Носова Анастасия Николаевна</cp:lastModifiedBy>
  <cp:revision>15</cp:revision>
  <cp:lastPrinted>2022-10-09T16:24:00Z</cp:lastPrinted>
  <dcterms:created xsi:type="dcterms:W3CDTF">2021-10-07T12:02:00Z</dcterms:created>
  <dcterms:modified xsi:type="dcterms:W3CDTF">2022-10-24T14:53:00Z</dcterms:modified>
</cp:coreProperties>
</file>